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C4C" w:rsidRDefault="00AF2459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AF2459">
        <w:rPr>
          <w:rFonts w:ascii="Times New Roman" w:hAnsi="Times New Roman" w:cs="Times New Roman"/>
          <w:sz w:val="24"/>
          <w:szCs w:val="24"/>
        </w:rPr>
        <w:t>География 7 класс 14.05.2020</w:t>
      </w:r>
    </w:p>
    <w:p w:rsidR="00AF2459" w:rsidRDefault="00AF24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Тема: </w:t>
      </w:r>
      <w:r w:rsidRPr="00AF2459">
        <w:rPr>
          <w:rFonts w:ascii="Times New Roman" w:hAnsi="Times New Roman" w:cs="Times New Roman"/>
          <w:sz w:val="24"/>
          <w:szCs w:val="24"/>
        </w:rPr>
        <w:t>Страны Юго-Западной и Центральной Азии.</w:t>
      </w:r>
    </w:p>
    <w:p w:rsidR="00AF2459" w:rsidRDefault="00AF24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proofErr w:type="gramStart"/>
      <w:r>
        <w:rPr>
          <w:rFonts w:ascii="Times New Roman" w:hAnsi="Times New Roman" w:cs="Times New Roman"/>
          <w:sz w:val="24"/>
          <w:szCs w:val="24"/>
        </w:rPr>
        <w:t>,З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2459">
        <w:rPr>
          <w:rFonts w:ascii="Times New Roman" w:hAnsi="Times New Roman" w:cs="Times New Roman"/>
          <w:sz w:val="24"/>
          <w:szCs w:val="24"/>
        </w:rPr>
        <w:t>выучить п.59 ответить на вопросы</w:t>
      </w:r>
    </w:p>
    <w:p w:rsidR="00AF2459" w:rsidRDefault="00AF2459" w:rsidP="00AF24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Видеофильм </w:t>
      </w:r>
      <w:r w:rsidRPr="00AF2459">
        <w:rPr>
          <w:rFonts w:ascii="Times New Roman" w:hAnsi="Times New Roman" w:cs="Times New Roman"/>
          <w:sz w:val="24"/>
          <w:szCs w:val="24"/>
        </w:rPr>
        <w:t>Страны Юго-Западной и Центральной Азии.</w:t>
      </w:r>
    </w:p>
    <w:p w:rsidR="00AF2459" w:rsidRDefault="00AF2459" w:rsidP="00AF2459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color w:val="000000"/>
        </w:rPr>
        <w:t>И так,  мы продолжаем знакомиться с регионами Азии. А какой регион мы будем изучать сегодня,  вам предстоит угадать:</w:t>
      </w:r>
    </w:p>
    <w:p w:rsidR="00AF2459" w:rsidRDefault="00AF2459" w:rsidP="00AF2459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color w:val="000000"/>
        </w:rPr>
        <w:t>- В этом регионе Азии много природных рекордов:</w:t>
      </w:r>
    </w:p>
    <w:p w:rsidR="00AF2459" w:rsidRDefault="00AF2459" w:rsidP="00AF2459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color w:val="000000"/>
        </w:rPr>
        <w:t>- самый большой полуостров;</w:t>
      </w:r>
    </w:p>
    <w:p w:rsidR="00AF2459" w:rsidRDefault="00AF2459" w:rsidP="00AF2459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color w:val="000000"/>
        </w:rPr>
        <w:t>- крупнейший на Земле нефтяной бассейн;</w:t>
      </w:r>
    </w:p>
    <w:p w:rsidR="00AF2459" w:rsidRDefault="00AF2459" w:rsidP="00AF2459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color w:val="000000"/>
        </w:rPr>
        <w:t>- на его территории находится самая низкая точка Евразии.</w:t>
      </w:r>
    </w:p>
    <w:p w:rsidR="00AF2459" w:rsidRDefault="00AF2459" w:rsidP="00AF2459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color w:val="000000"/>
        </w:rPr>
        <w:t>Что это за регион?</w:t>
      </w:r>
    </w:p>
    <w:p w:rsidR="00AF2459" w:rsidRDefault="00AF2459" w:rsidP="00AF2459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color w:val="000000"/>
        </w:rPr>
        <w:t>Действительно, сегодня мы познакомимся с Юго-Западной Азией. Давайте вспомним, в какой последовательности мы изучаем регионы.</w:t>
      </w:r>
    </w:p>
    <w:p w:rsidR="00AF2459" w:rsidRDefault="00AF2459" w:rsidP="00AF2459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color w:val="000000"/>
        </w:rPr>
        <w:t>- вывешивает на доске карточки с планом изучения</w:t>
      </w:r>
    </w:p>
    <w:p w:rsidR="00AF2459" w:rsidRPr="00AF2459" w:rsidRDefault="00AF2459" w:rsidP="00AF245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F24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Вопросы для повторения темы «Закавказье» (игра «Да-нет»)</w:t>
      </w:r>
    </w:p>
    <w:p w:rsidR="00AF2459" w:rsidRPr="00AF2459" w:rsidRDefault="00AF2459" w:rsidP="00AF2459">
      <w:pPr>
        <w:numPr>
          <w:ilvl w:val="0"/>
          <w:numId w:val="1"/>
        </w:numPr>
        <w:shd w:val="clear" w:color="auto" w:fill="FFFFFF"/>
        <w:spacing w:after="0" w:line="240" w:lineRule="auto"/>
        <w:ind w:left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AF24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Территория региона располагается к югу от Главного Кавказского хребта. (Да)</w:t>
      </w:r>
    </w:p>
    <w:p w:rsidR="00AF2459" w:rsidRPr="00AF2459" w:rsidRDefault="00AF2459" w:rsidP="00AF2459">
      <w:pPr>
        <w:numPr>
          <w:ilvl w:val="0"/>
          <w:numId w:val="1"/>
        </w:numPr>
        <w:shd w:val="clear" w:color="auto" w:fill="FFFFFF"/>
        <w:spacing w:after="0" w:line="240" w:lineRule="auto"/>
        <w:ind w:left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AF24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странам Закавказья относятся Грузия, Армения, Азербайджан. (Да)</w:t>
      </w:r>
    </w:p>
    <w:p w:rsidR="00AF2459" w:rsidRPr="00AF2459" w:rsidRDefault="00AF2459" w:rsidP="00AF2459">
      <w:pPr>
        <w:numPr>
          <w:ilvl w:val="0"/>
          <w:numId w:val="1"/>
        </w:numPr>
        <w:shd w:val="clear" w:color="auto" w:fill="FFFFFF"/>
        <w:spacing w:after="0" w:line="240" w:lineRule="auto"/>
        <w:ind w:left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AF24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Большую часть региона занимают равнины. (Нет)</w:t>
      </w:r>
    </w:p>
    <w:p w:rsidR="00AF2459" w:rsidRPr="00AF2459" w:rsidRDefault="00AF2459" w:rsidP="00AF2459">
      <w:pPr>
        <w:numPr>
          <w:ilvl w:val="0"/>
          <w:numId w:val="1"/>
        </w:numPr>
        <w:shd w:val="clear" w:color="auto" w:fill="FFFFFF"/>
        <w:spacing w:after="0" w:line="240" w:lineRule="auto"/>
        <w:ind w:left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AF24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Горные вершины покрыты ледниками, которые питают быстрые реки, стекающие с гор. (Да)</w:t>
      </w:r>
    </w:p>
    <w:p w:rsidR="00AF2459" w:rsidRPr="00AF2459" w:rsidRDefault="00AF2459" w:rsidP="00AF2459">
      <w:pPr>
        <w:numPr>
          <w:ilvl w:val="0"/>
          <w:numId w:val="1"/>
        </w:numPr>
        <w:shd w:val="clear" w:color="auto" w:fill="FFFFFF"/>
        <w:spacing w:after="0" w:line="240" w:lineRule="auto"/>
        <w:ind w:left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AF24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территории Закавказья много действующих вулканов. (Нет)</w:t>
      </w:r>
    </w:p>
    <w:p w:rsidR="00AF2459" w:rsidRPr="00AF2459" w:rsidRDefault="00AF2459" w:rsidP="00AF2459">
      <w:pPr>
        <w:numPr>
          <w:ilvl w:val="0"/>
          <w:numId w:val="1"/>
        </w:numPr>
        <w:shd w:val="clear" w:color="auto" w:fill="FFFFFF"/>
        <w:spacing w:after="0" w:line="240" w:lineRule="auto"/>
        <w:ind w:left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AF24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территории региона происходят землетрясения. (Да)</w:t>
      </w:r>
    </w:p>
    <w:p w:rsidR="00AF2459" w:rsidRPr="00AF2459" w:rsidRDefault="00AF2459" w:rsidP="00AF2459">
      <w:pPr>
        <w:numPr>
          <w:ilvl w:val="0"/>
          <w:numId w:val="1"/>
        </w:numPr>
        <w:shd w:val="clear" w:color="auto" w:fill="FFFFFF"/>
        <w:spacing w:after="0" w:line="240" w:lineRule="auto"/>
        <w:ind w:left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AF24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Территория региона находится в пределах тропического климатического пояса. (Нет)</w:t>
      </w:r>
    </w:p>
    <w:p w:rsidR="00AF2459" w:rsidRPr="00AF2459" w:rsidRDefault="00AF2459" w:rsidP="00AF2459">
      <w:pPr>
        <w:numPr>
          <w:ilvl w:val="0"/>
          <w:numId w:val="1"/>
        </w:numPr>
        <w:shd w:val="clear" w:color="auto" w:fill="FFFFFF"/>
        <w:spacing w:after="0" w:line="240" w:lineRule="auto"/>
        <w:ind w:left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AF24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Западные склоны гор получают больше осадков, чем восточные. (Да)</w:t>
      </w:r>
    </w:p>
    <w:p w:rsidR="00AF2459" w:rsidRPr="00AF2459" w:rsidRDefault="00AF2459" w:rsidP="00AF2459">
      <w:pPr>
        <w:numPr>
          <w:ilvl w:val="0"/>
          <w:numId w:val="1"/>
        </w:numPr>
        <w:shd w:val="clear" w:color="auto" w:fill="FFFFFF"/>
        <w:spacing w:after="0" w:line="240" w:lineRule="auto"/>
        <w:ind w:left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AF24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Жители Армении и Грузии исповедуют ислам, а Азербайджана – христианство. (Нет)</w:t>
      </w:r>
    </w:p>
    <w:p w:rsidR="00AF2459" w:rsidRPr="00AF2459" w:rsidRDefault="00AF2459" w:rsidP="00AF2459">
      <w:pPr>
        <w:numPr>
          <w:ilvl w:val="0"/>
          <w:numId w:val="1"/>
        </w:numPr>
        <w:shd w:val="clear" w:color="auto" w:fill="FFFFFF"/>
        <w:spacing w:after="0" w:line="240" w:lineRule="auto"/>
        <w:ind w:left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AF24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Большая часть населения живет в межгорных долинах. (Да)</w:t>
      </w:r>
    </w:p>
    <w:p w:rsidR="00AF2459" w:rsidRPr="00AF2459" w:rsidRDefault="00AF2459" w:rsidP="00AF2459">
      <w:pPr>
        <w:numPr>
          <w:ilvl w:val="0"/>
          <w:numId w:val="1"/>
        </w:numPr>
        <w:shd w:val="clear" w:color="auto" w:fill="FFFFFF"/>
        <w:spacing w:after="0" w:line="240" w:lineRule="auto"/>
        <w:ind w:left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AF24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Основное занятие населения стран субтропическое земледелие. (Да)</w:t>
      </w:r>
    </w:p>
    <w:p w:rsidR="00AF2459" w:rsidRPr="00AF2459" w:rsidRDefault="00AF2459" w:rsidP="00AF2459">
      <w:pPr>
        <w:numPr>
          <w:ilvl w:val="0"/>
          <w:numId w:val="1"/>
        </w:numPr>
        <w:shd w:val="clear" w:color="auto" w:fill="FFFFFF"/>
        <w:spacing w:after="0" w:line="240" w:lineRule="auto"/>
        <w:ind w:left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AF24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 территории региона находится крупнейшее в мире месторождение нефти. (Нет)</w:t>
      </w:r>
    </w:p>
    <w:p w:rsidR="00AF2459" w:rsidRDefault="00AF2459" w:rsidP="00AF2459">
      <w:pPr>
        <w:rPr>
          <w:rFonts w:ascii="Times New Roman" w:hAnsi="Times New Roman" w:cs="Times New Roman"/>
          <w:sz w:val="24"/>
          <w:szCs w:val="24"/>
        </w:rPr>
      </w:pPr>
    </w:p>
    <w:p w:rsidR="00AF2459" w:rsidRPr="00AF2459" w:rsidRDefault="00AF2459" w:rsidP="00AF2459">
      <w:pPr>
        <w:rPr>
          <w:rFonts w:ascii="Times New Roman" w:hAnsi="Times New Roman" w:cs="Times New Roman"/>
          <w:sz w:val="24"/>
          <w:szCs w:val="24"/>
        </w:rPr>
      </w:pPr>
      <w:r w:rsidRPr="00AF2459">
        <w:rPr>
          <w:rFonts w:ascii="Times New Roman" w:hAnsi="Times New Roman" w:cs="Times New Roman"/>
          <w:sz w:val="24"/>
          <w:szCs w:val="24"/>
        </w:rPr>
        <w:t>- Удалось ли нам дать характеристику региона?</w:t>
      </w:r>
    </w:p>
    <w:p w:rsidR="00AF2459" w:rsidRPr="00AF2459" w:rsidRDefault="00AF2459" w:rsidP="00AF2459">
      <w:pPr>
        <w:rPr>
          <w:rFonts w:ascii="Times New Roman" w:hAnsi="Times New Roman" w:cs="Times New Roman"/>
          <w:sz w:val="24"/>
          <w:szCs w:val="24"/>
        </w:rPr>
      </w:pPr>
      <w:r w:rsidRPr="00AF2459">
        <w:rPr>
          <w:rFonts w:ascii="Times New Roman" w:hAnsi="Times New Roman" w:cs="Times New Roman"/>
          <w:sz w:val="24"/>
          <w:szCs w:val="24"/>
        </w:rPr>
        <w:t>- Какие особенности региона вам запомнились?</w:t>
      </w:r>
    </w:p>
    <w:p w:rsidR="00AF2459" w:rsidRPr="00AF2459" w:rsidRDefault="00AF2459" w:rsidP="00AF2459">
      <w:pPr>
        <w:rPr>
          <w:rFonts w:ascii="Times New Roman" w:hAnsi="Times New Roman" w:cs="Times New Roman"/>
          <w:sz w:val="24"/>
          <w:szCs w:val="24"/>
        </w:rPr>
      </w:pPr>
      <w:r w:rsidRPr="00AF2459">
        <w:rPr>
          <w:rFonts w:ascii="Times New Roman" w:hAnsi="Times New Roman" w:cs="Times New Roman"/>
          <w:sz w:val="24"/>
          <w:szCs w:val="24"/>
        </w:rPr>
        <w:t>- Где нам могут пригодиться знания о регионе?</w:t>
      </w:r>
    </w:p>
    <w:sectPr w:rsidR="00AF2459" w:rsidRPr="00AF24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082FEA"/>
    <w:multiLevelType w:val="multilevel"/>
    <w:tmpl w:val="AC8626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2459"/>
    <w:rsid w:val="00AF2459"/>
    <w:rsid w:val="00CF0356"/>
    <w:rsid w:val="00E32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AF24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AF245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AF24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AF24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73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4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я</cp:lastModifiedBy>
  <cp:revision>2</cp:revision>
  <dcterms:created xsi:type="dcterms:W3CDTF">2020-05-14T06:46:00Z</dcterms:created>
  <dcterms:modified xsi:type="dcterms:W3CDTF">2020-05-14T06:46:00Z</dcterms:modified>
</cp:coreProperties>
</file>